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831D8" w14:textId="77777777" w:rsidR="00E0582E" w:rsidRPr="00D344FF" w:rsidRDefault="005F43E1">
      <w:pPr>
        <w:pStyle w:val="Geenafstand1"/>
        <w:rPr>
          <w:sz w:val="20"/>
          <w:szCs w:val="20"/>
        </w:rPr>
      </w:pPr>
      <w:bookmarkStart w:id="0" w:name="_Hlk529132765"/>
      <w:r w:rsidRPr="00D344FF">
        <w:rPr>
          <w:rStyle w:val="Standaardalinea-lettertype1"/>
          <w:b/>
          <w:sz w:val="20"/>
          <w:szCs w:val="20"/>
          <w:u w:val="single"/>
        </w:rPr>
        <w:t>Persbericht maatschappelijke organisaties als reactie op akkoord ministerie van Justitie en Veiligheid</w:t>
      </w:r>
      <w:r w:rsidRPr="00D344FF">
        <w:rPr>
          <w:rStyle w:val="Verwijzingopmerking1"/>
          <w:b/>
          <w:sz w:val="20"/>
          <w:szCs w:val="20"/>
          <w:u w:val="single"/>
        </w:rPr>
        <w:t xml:space="preserve"> </w:t>
      </w:r>
      <w:r w:rsidRPr="00D344FF">
        <w:rPr>
          <w:rStyle w:val="Standaardalinea-lettertype1"/>
          <w:b/>
          <w:sz w:val="20"/>
          <w:szCs w:val="20"/>
          <w:u w:val="single"/>
        </w:rPr>
        <w:t xml:space="preserve">-VNG over opvang </w:t>
      </w:r>
      <w:proofErr w:type="spellStart"/>
      <w:r w:rsidRPr="00D344FF">
        <w:rPr>
          <w:rStyle w:val="Standaardalinea-lettertype1"/>
          <w:b/>
          <w:sz w:val="20"/>
          <w:szCs w:val="20"/>
          <w:u w:val="single"/>
        </w:rPr>
        <w:t>ongedocumenteerden</w:t>
      </w:r>
      <w:proofErr w:type="spellEnd"/>
      <w:r w:rsidRPr="00D344FF">
        <w:rPr>
          <w:rStyle w:val="Standaardalinea-lettertype1"/>
          <w:b/>
          <w:sz w:val="20"/>
          <w:szCs w:val="20"/>
          <w:u w:val="single"/>
        </w:rPr>
        <w:t xml:space="preserve"> in de Landelijke Vreemdelingen Voorziening (LVV)</w:t>
      </w:r>
    </w:p>
    <w:bookmarkEnd w:id="0"/>
    <w:p w14:paraId="046D138C" w14:textId="77777777" w:rsidR="00E0582E" w:rsidRPr="00D344FF" w:rsidRDefault="00E0582E">
      <w:pPr>
        <w:pStyle w:val="Geenafstand1"/>
        <w:rPr>
          <w:sz w:val="20"/>
          <w:szCs w:val="20"/>
        </w:rPr>
      </w:pPr>
    </w:p>
    <w:p w14:paraId="6793A0DF" w14:textId="6DE6CB13" w:rsidR="00E0582E" w:rsidRPr="00D344FF" w:rsidRDefault="005F43E1">
      <w:pPr>
        <w:pStyle w:val="Geenafstand1"/>
        <w:rPr>
          <w:sz w:val="20"/>
          <w:szCs w:val="20"/>
        </w:rPr>
      </w:pPr>
      <w:r w:rsidRPr="00D344FF">
        <w:rPr>
          <w:sz w:val="20"/>
          <w:szCs w:val="20"/>
        </w:rPr>
        <w:t>Rotterdam,</w:t>
      </w:r>
      <w:r w:rsidR="002E317B" w:rsidRPr="00D344FF">
        <w:rPr>
          <w:sz w:val="20"/>
          <w:szCs w:val="20"/>
        </w:rPr>
        <w:t xml:space="preserve"> 29 </w:t>
      </w:r>
      <w:r w:rsidRPr="00D344FF">
        <w:rPr>
          <w:sz w:val="20"/>
          <w:szCs w:val="20"/>
        </w:rPr>
        <w:t>november 2018</w:t>
      </w:r>
    </w:p>
    <w:p w14:paraId="258F8200" w14:textId="77777777" w:rsidR="00E0582E" w:rsidRPr="00D344FF" w:rsidRDefault="00E0582E">
      <w:pPr>
        <w:pStyle w:val="Geenafstand1"/>
        <w:rPr>
          <w:sz w:val="20"/>
          <w:szCs w:val="20"/>
        </w:rPr>
      </w:pPr>
    </w:p>
    <w:p w14:paraId="4271EAC7" w14:textId="06F8C432" w:rsidR="008976E5" w:rsidRPr="00D344FF" w:rsidRDefault="005F43E1" w:rsidP="00B93B3A">
      <w:pPr>
        <w:pStyle w:val="Geenafstand1"/>
        <w:rPr>
          <w:rStyle w:val="Standaardalinea-lettertype1"/>
          <w:b/>
          <w:sz w:val="20"/>
          <w:szCs w:val="20"/>
          <w:u w:val="single"/>
        </w:rPr>
      </w:pPr>
      <w:r w:rsidRPr="00D344FF">
        <w:rPr>
          <w:rStyle w:val="Standaardalinea-lettertype1"/>
          <w:b/>
          <w:sz w:val="20"/>
          <w:szCs w:val="20"/>
          <w:u w:val="single"/>
        </w:rPr>
        <w:t>Maatschappelijke organisaties</w:t>
      </w:r>
      <w:r w:rsidR="00B93B3A" w:rsidRPr="00D344FF">
        <w:rPr>
          <w:rStyle w:val="Standaardalinea-lettertype1"/>
          <w:b/>
          <w:sz w:val="20"/>
          <w:szCs w:val="20"/>
          <w:u w:val="single"/>
        </w:rPr>
        <w:t>: voorzi</w:t>
      </w:r>
      <w:r w:rsidR="00D0632A">
        <w:rPr>
          <w:rStyle w:val="Standaardalinea-lettertype1"/>
          <w:b/>
          <w:sz w:val="20"/>
          <w:szCs w:val="20"/>
          <w:u w:val="single"/>
        </w:rPr>
        <w:t>chtig positief over LVV-akkoord</w:t>
      </w:r>
      <w:r w:rsidR="00B93B3A" w:rsidRPr="00D344FF">
        <w:rPr>
          <w:rStyle w:val="Standaardalinea-lettertype1"/>
          <w:b/>
          <w:sz w:val="20"/>
          <w:szCs w:val="20"/>
          <w:u w:val="single"/>
        </w:rPr>
        <w:t xml:space="preserve"> </w:t>
      </w:r>
    </w:p>
    <w:p w14:paraId="5DD5646E" w14:textId="77777777" w:rsidR="00B93B3A" w:rsidRPr="00D344FF" w:rsidRDefault="00B93B3A">
      <w:pPr>
        <w:pStyle w:val="Geenafstand1"/>
        <w:rPr>
          <w:sz w:val="20"/>
          <w:szCs w:val="20"/>
        </w:rPr>
      </w:pPr>
    </w:p>
    <w:p w14:paraId="242ACF64" w14:textId="77777777" w:rsidR="00D344FF" w:rsidRPr="00D344FF" w:rsidRDefault="005F43E1">
      <w:pPr>
        <w:pStyle w:val="Geenafstand1"/>
        <w:rPr>
          <w:rStyle w:val="Standaardalinea-lettertype1"/>
          <w:b/>
          <w:color w:val="000000"/>
          <w:sz w:val="20"/>
          <w:szCs w:val="20"/>
        </w:rPr>
      </w:pPr>
      <w:r w:rsidRPr="00D344FF">
        <w:rPr>
          <w:rStyle w:val="Standaardalinea-lettertype1"/>
          <w:b/>
          <w:color w:val="000000"/>
          <w:sz w:val="20"/>
          <w:szCs w:val="20"/>
        </w:rPr>
        <w:t xml:space="preserve">Maatschappelijke organisaties </w:t>
      </w:r>
      <w:r w:rsidR="00B93B3A" w:rsidRPr="00D344FF">
        <w:rPr>
          <w:rStyle w:val="Standaardalinea-lettertype1"/>
          <w:b/>
          <w:color w:val="000000"/>
          <w:sz w:val="20"/>
          <w:szCs w:val="20"/>
        </w:rPr>
        <w:t>zijn nieuwsgierig naar de uitwerking in de praktijk van</w:t>
      </w:r>
      <w:r w:rsidRPr="00D344FF">
        <w:rPr>
          <w:rStyle w:val="Standaardalinea-lettertype1"/>
          <w:b/>
          <w:color w:val="000000"/>
          <w:sz w:val="20"/>
          <w:szCs w:val="20"/>
        </w:rPr>
        <w:t xml:space="preserve"> het voornemen van staatssecretaris Harbers en de VNG om een pilot te starten in vijf gemeenten voor het opzetten van een LVV</w:t>
      </w:r>
      <w:r w:rsidR="000E1A3C" w:rsidRPr="00D344FF">
        <w:rPr>
          <w:rStyle w:val="Standaardalinea-lettertype1"/>
          <w:b/>
          <w:color w:val="000000"/>
          <w:sz w:val="20"/>
          <w:szCs w:val="20"/>
        </w:rPr>
        <w:t xml:space="preserve"> (Landelijke Vreemdelingen Voorziening)</w:t>
      </w:r>
      <w:r w:rsidRPr="00D344FF">
        <w:rPr>
          <w:rStyle w:val="Standaardalinea-lettertype1"/>
          <w:b/>
          <w:color w:val="000000"/>
          <w:sz w:val="20"/>
          <w:szCs w:val="20"/>
        </w:rPr>
        <w:t xml:space="preserve"> voor migranten zonder recht op verblijf of rijksopvang</w:t>
      </w:r>
      <w:r w:rsidR="002471A9" w:rsidRPr="00D344FF">
        <w:rPr>
          <w:rStyle w:val="Standaardalinea-lettertype1"/>
          <w:b/>
          <w:color w:val="000000"/>
          <w:sz w:val="20"/>
          <w:szCs w:val="20"/>
        </w:rPr>
        <w:t>.</w:t>
      </w:r>
      <w:r w:rsidRPr="00D344FF">
        <w:rPr>
          <w:rStyle w:val="Standaardalinea-lettertype1"/>
          <w:b/>
          <w:color w:val="000000"/>
          <w:sz w:val="20"/>
          <w:szCs w:val="20"/>
        </w:rPr>
        <w:t xml:space="preserve"> De organisaties zien het als positief dat erkend wordt dat onder het huidige beleid veel mensen zonder opvang zitten en dat er voor deze groep wordt gezocht naar een duurzame oplossing. De maatschappelijke organisaties waarschuwen wel dat de na</w:t>
      </w:r>
      <w:r w:rsidR="00D742DF" w:rsidRPr="00D344FF">
        <w:rPr>
          <w:rStyle w:val="Standaardalinea-lettertype1"/>
          <w:b/>
          <w:color w:val="000000"/>
          <w:sz w:val="20"/>
          <w:szCs w:val="20"/>
        </w:rPr>
        <w:t xml:space="preserve">druk niet alleen kan liggen op </w:t>
      </w:r>
      <w:r w:rsidRPr="00D344FF">
        <w:rPr>
          <w:rStyle w:val="Standaardalinea-lettertype1"/>
          <w:b/>
          <w:color w:val="000000"/>
          <w:sz w:val="20"/>
          <w:szCs w:val="20"/>
        </w:rPr>
        <w:t>terugkeer</w:t>
      </w:r>
      <w:r w:rsidR="002E317B" w:rsidRPr="00D344FF">
        <w:rPr>
          <w:rStyle w:val="Standaardalinea-lettertype1"/>
          <w:b/>
          <w:color w:val="000000"/>
          <w:sz w:val="20"/>
          <w:szCs w:val="20"/>
        </w:rPr>
        <w:t xml:space="preserve">, </w:t>
      </w:r>
      <w:r w:rsidR="002E317B" w:rsidRPr="00D344FF">
        <w:rPr>
          <w:b/>
          <w:bCs/>
          <w:color w:val="000000"/>
          <w:sz w:val="20"/>
          <w:szCs w:val="20"/>
        </w:rPr>
        <w:t xml:space="preserve">en dat de voorgestelde regierol van DT&amp;V daarom een risico </w:t>
      </w:r>
      <w:r w:rsidR="00B93B3A" w:rsidRPr="00D344FF">
        <w:rPr>
          <w:b/>
          <w:bCs/>
          <w:color w:val="000000"/>
          <w:sz w:val="20"/>
          <w:szCs w:val="20"/>
        </w:rPr>
        <w:t>kan inhouden</w:t>
      </w:r>
      <w:r w:rsidRPr="00D344FF">
        <w:rPr>
          <w:rStyle w:val="Standaardalinea-lettertype1"/>
          <w:b/>
          <w:color w:val="000000"/>
          <w:sz w:val="20"/>
          <w:szCs w:val="20"/>
        </w:rPr>
        <w:t xml:space="preserve">. Er moet meer oog zijn voor </w:t>
      </w:r>
      <w:r w:rsidR="008976E5" w:rsidRPr="00D344FF">
        <w:rPr>
          <w:rStyle w:val="Standaardalinea-lettertype1"/>
          <w:b/>
          <w:color w:val="000000"/>
          <w:sz w:val="20"/>
          <w:szCs w:val="20"/>
        </w:rPr>
        <w:t xml:space="preserve">mensen </w:t>
      </w:r>
      <w:r w:rsidRPr="00D344FF">
        <w:rPr>
          <w:rStyle w:val="Standaardalinea-lettertype1"/>
          <w:b/>
          <w:color w:val="000000"/>
          <w:sz w:val="20"/>
          <w:szCs w:val="20"/>
        </w:rPr>
        <w:t>die niet terug kunnen keren naar hun land van herkomst.</w:t>
      </w:r>
      <w:r w:rsidR="0023255E" w:rsidRPr="00D344FF">
        <w:rPr>
          <w:rStyle w:val="Standaardalinea-lettertype1"/>
          <w:b/>
          <w:color w:val="000000"/>
          <w:sz w:val="20"/>
          <w:szCs w:val="20"/>
        </w:rPr>
        <w:t xml:space="preserve"> </w:t>
      </w:r>
    </w:p>
    <w:p w14:paraId="05F0B8FB" w14:textId="77777777" w:rsidR="00D344FF" w:rsidRPr="00D344FF" w:rsidRDefault="00D344FF">
      <w:pPr>
        <w:pStyle w:val="Geenafstand1"/>
        <w:rPr>
          <w:rStyle w:val="Standaardalinea-lettertype1"/>
          <w:color w:val="000000"/>
          <w:sz w:val="20"/>
          <w:szCs w:val="20"/>
        </w:rPr>
      </w:pPr>
    </w:p>
    <w:p w14:paraId="602617EB" w14:textId="74A3BD2A" w:rsidR="000E1A3C" w:rsidRPr="00D344FF" w:rsidRDefault="005F43E1">
      <w:pPr>
        <w:pStyle w:val="Geenafstand1"/>
        <w:rPr>
          <w:rStyle w:val="Standaardalinea-lettertype1"/>
          <w:color w:val="000000"/>
          <w:sz w:val="20"/>
          <w:szCs w:val="20"/>
        </w:rPr>
      </w:pPr>
      <w:r w:rsidRPr="00D344FF">
        <w:rPr>
          <w:rStyle w:val="Standaardalinea-lettertype1"/>
          <w:color w:val="000000"/>
          <w:sz w:val="20"/>
          <w:szCs w:val="20"/>
        </w:rPr>
        <w:t xml:space="preserve">De staatssecretaris nodigt vijf gemeenten (Amsterdam, Utrecht, Rotterdam, Eindhoven en Groningen) uit </w:t>
      </w:r>
      <w:r w:rsidR="00E1782E">
        <w:rPr>
          <w:rStyle w:val="Standaardalinea-lettertype1"/>
          <w:color w:val="000000"/>
          <w:sz w:val="20"/>
          <w:szCs w:val="20"/>
        </w:rPr>
        <w:t>om de ontwikkeling van de pilot-</w:t>
      </w:r>
      <w:proofErr w:type="spellStart"/>
      <w:r w:rsidRPr="00D344FF">
        <w:rPr>
          <w:rStyle w:val="Standaardalinea-lettertype1"/>
          <w:color w:val="000000"/>
          <w:sz w:val="20"/>
          <w:szCs w:val="20"/>
        </w:rPr>
        <w:t>LVV</w:t>
      </w:r>
      <w:r w:rsidR="000E1A3C" w:rsidRPr="00D344FF">
        <w:rPr>
          <w:rStyle w:val="Standaardalinea-lettertype1"/>
          <w:color w:val="000000"/>
          <w:sz w:val="20"/>
          <w:szCs w:val="20"/>
        </w:rPr>
        <w:t>'</w:t>
      </w:r>
      <w:r w:rsidRPr="00D344FF">
        <w:rPr>
          <w:rStyle w:val="Standaardalinea-lettertype1"/>
          <w:color w:val="000000"/>
          <w:sz w:val="20"/>
          <w:szCs w:val="20"/>
        </w:rPr>
        <w:t>s</w:t>
      </w:r>
      <w:proofErr w:type="spellEnd"/>
      <w:r w:rsidRPr="00D344FF">
        <w:rPr>
          <w:rStyle w:val="Standaardalinea-lettertype1"/>
          <w:color w:val="000000"/>
          <w:sz w:val="20"/>
          <w:szCs w:val="20"/>
        </w:rPr>
        <w:t xml:space="preserve"> op zich nemen. In de </w:t>
      </w:r>
      <w:proofErr w:type="spellStart"/>
      <w:r w:rsidRPr="00D344FF">
        <w:rPr>
          <w:rStyle w:val="Standaardalinea-lettertype1"/>
          <w:color w:val="000000"/>
          <w:sz w:val="20"/>
          <w:szCs w:val="20"/>
        </w:rPr>
        <w:t>LVV</w:t>
      </w:r>
      <w:r w:rsidR="000E1A3C" w:rsidRPr="00D344FF">
        <w:rPr>
          <w:rStyle w:val="Standaardalinea-lettertype1"/>
          <w:color w:val="000000"/>
          <w:sz w:val="20"/>
          <w:szCs w:val="20"/>
        </w:rPr>
        <w:t>'</w:t>
      </w:r>
      <w:r w:rsidRPr="00D344FF">
        <w:rPr>
          <w:rStyle w:val="Standaardalinea-lettertype1"/>
          <w:color w:val="000000"/>
          <w:sz w:val="20"/>
          <w:szCs w:val="20"/>
        </w:rPr>
        <w:t>s</w:t>
      </w:r>
      <w:proofErr w:type="spellEnd"/>
      <w:r w:rsidRPr="00D344FF">
        <w:rPr>
          <w:rStyle w:val="Standaardalinea-lettertype1"/>
          <w:color w:val="000000"/>
          <w:sz w:val="20"/>
          <w:szCs w:val="20"/>
        </w:rPr>
        <w:t xml:space="preserve"> worden vreemdelingen opgevangen die geen recht hebben op verblijf of rijksopvang en om uiteenlopende redenen in Nederland verblijven (‘</w:t>
      </w:r>
      <w:proofErr w:type="spellStart"/>
      <w:r w:rsidRPr="00D344FF">
        <w:rPr>
          <w:rStyle w:val="Standaardalinea-lettertype1"/>
          <w:color w:val="000000"/>
          <w:sz w:val="20"/>
          <w:szCs w:val="20"/>
        </w:rPr>
        <w:t>ongedocumenteerden</w:t>
      </w:r>
      <w:proofErr w:type="spellEnd"/>
      <w:r w:rsidRPr="00D344FF">
        <w:rPr>
          <w:rStyle w:val="Standaardalinea-lettertype1"/>
          <w:color w:val="000000"/>
          <w:sz w:val="20"/>
          <w:szCs w:val="20"/>
        </w:rPr>
        <w:t xml:space="preserve">’). Er is een belangrijke rol toebedeeld aan maatschappelijke </w:t>
      </w:r>
      <w:r w:rsidR="00141A11" w:rsidRPr="00D344FF">
        <w:rPr>
          <w:rStyle w:val="Standaardalinea-lettertype1"/>
          <w:color w:val="000000"/>
          <w:sz w:val="20"/>
          <w:szCs w:val="20"/>
        </w:rPr>
        <w:t>organisaties in de pilotsteden</w:t>
      </w:r>
      <w:r w:rsidRPr="00D344FF">
        <w:rPr>
          <w:rStyle w:val="Standaardalinea-lettertype1"/>
          <w:color w:val="000000"/>
          <w:sz w:val="20"/>
          <w:szCs w:val="20"/>
        </w:rPr>
        <w:t xml:space="preserve"> voor de opvang en begeleiding van deze mensen, deze organisaties hebben immers in het verleden bewezen hiermee resultaat te boeken (1,2).</w:t>
      </w:r>
    </w:p>
    <w:p w14:paraId="6818D591" w14:textId="77777777" w:rsidR="000E1A3C" w:rsidRPr="00D344FF" w:rsidRDefault="000E1A3C">
      <w:pPr>
        <w:pStyle w:val="Geenafstand1"/>
        <w:rPr>
          <w:rStyle w:val="Standaardalinea-lettertype1"/>
          <w:color w:val="000000"/>
          <w:sz w:val="20"/>
          <w:szCs w:val="20"/>
        </w:rPr>
      </w:pPr>
    </w:p>
    <w:p w14:paraId="06A09D38" w14:textId="35A9521A" w:rsidR="00E0582E" w:rsidRPr="00D344FF" w:rsidRDefault="000E1A3C">
      <w:pPr>
        <w:pStyle w:val="Geenafstand1"/>
        <w:rPr>
          <w:sz w:val="20"/>
          <w:szCs w:val="20"/>
        </w:rPr>
      </w:pPr>
      <w:r w:rsidRPr="00D344FF">
        <w:rPr>
          <w:rStyle w:val="Standaardalinea-lettertype1"/>
          <w:color w:val="000000"/>
          <w:sz w:val="20"/>
          <w:szCs w:val="20"/>
        </w:rPr>
        <w:t xml:space="preserve">De maatschappelijke </w:t>
      </w:r>
      <w:r w:rsidR="005F43E1" w:rsidRPr="00D344FF">
        <w:rPr>
          <w:rStyle w:val="Standaardalinea-lettertype1"/>
          <w:color w:val="000000"/>
          <w:sz w:val="20"/>
          <w:szCs w:val="20"/>
        </w:rPr>
        <w:t>organisaties onderhandelen momenteel met hun gemeenten over hun rol bij de uitvoering van de LVV. De kern voor de uitvoering ligt voor hen bij goede juridische, medische en maatschappelijke begeleiding. Daarnaast onderstrepen de organisaties het belang van scholing, leerwerkplekken en andere mogelijkheden voor persoonlijke ontwikkeling.</w:t>
      </w:r>
    </w:p>
    <w:p w14:paraId="5ABC156E" w14:textId="77777777" w:rsidR="00E0582E" w:rsidRPr="00D344FF" w:rsidRDefault="00E0582E">
      <w:pPr>
        <w:pStyle w:val="Geenafstand1"/>
        <w:rPr>
          <w:color w:val="000000"/>
          <w:sz w:val="20"/>
          <w:szCs w:val="20"/>
        </w:rPr>
      </w:pPr>
    </w:p>
    <w:p w14:paraId="7C8EFD9D" w14:textId="3C1CBD0C" w:rsidR="00E0582E" w:rsidRPr="00D344FF" w:rsidRDefault="005F43E1">
      <w:pPr>
        <w:pStyle w:val="Geenafstand1"/>
        <w:rPr>
          <w:sz w:val="20"/>
          <w:szCs w:val="20"/>
        </w:rPr>
      </w:pPr>
      <w:r w:rsidRPr="00D344FF">
        <w:rPr>
          <w:rStyle w:val="Standaardalinea-lettertype1"/>
          <w:color w:val="000000"/>
          <w:sz w:val="20"/>
          <w:szCs w:val="20"/>
        </w:rPr>
        <w:t xml:space="preserve">Als duurzame oplossing wordt door de staatssecretaris gezien: legalisering van verblijf, doormigratie of terugkeer. Rian Ederveen van het Landelijk </w:t>
      </w:r>
      <w:proofErr w:type="spellStart"/>
      <w:r w:rsidRPr="00D344FF">
        <w:rPr>
          <w:rStyle w:val="Standaardalinea-lettertype1"/>
          <w:color w:val="000000"/>
          <w:sz w:val="20"/>
          <w:szCs w:val="20"/>
        </w:rPr>
        <w:t>Ongedocumenteerden</w:t>
      </w:r>
      <w:proofErr w:type="spellEnd"/>
      <w:r w:rsidRPr="00D344FF">
        <w:rPr>
          <w:rStyle w:val="Standaardalinea-lettertype1"/>
          <w:color w:val="000000"/>
          <w:sz w:val="20"/>
          <w:szCs w:val="20"/>
        </w:rPr>
        <w:t xml:space="preserve"> Steunpunt (LOS) (3) zegt hierover: ‘Er zal ook erkenning moeten zijn voor het feit dat sommige mensen niet terug kunnen omdat ze bijvoorbeeld staatloos zijn of om medische redenen niet terug kunnen keren.’ De organisaties willen daarnaast dat er voorzien wordt in een hardheidsclausule die het mogelijk maakt dat kwetsbare </w:t>
      </w:r>
      <w:proofErr w:type="spellStart"/>
      <w:r w:rsidRPr="00D344FF">
        <w:rPr>
          <w:rStyle w:val="Standaardalinea-lettertype1"/>
          <w:color w:val="000000"/>
          <w:sz w:val="20"/>
          <w:szCs w:val="20"/>
        </w:rPr>
        <w:t>ongedocumenteerden</w:t>
      </w:r>
      <w:proofErr w:type="spellEnd"/>
      <w:r w:rsidRPr="00D344FF">
        <w:rPr>
          <w:rStyle w:val="Standaardalinea-lettertype1"/>
          <w:color w:val="000000"/>
          <w:sz w:val="20"/>
          <w:szCs w:val="20"/>
        </w:rPr>
        <w:t>, ongeacht of deze wel of niet onder de criteria vallen, toegang krijgen tot de LVV.</w:t>
      </w:r>
    </w:p>
    <w:p w14:paraId="14A47C61" w14:textId="77777777" w:rsidR="00E0582E" w:rsidRPr="00D344FF" w:rsidRDefault="00E0582E">
      <w:pPr>
        <w:pStyle w:val="Geenafstand1"/>
        <w:rPr>
          <w:color w:val="000000"/>
          <w:sz w:val="20"/>
          <w:szCs w:val="20"/>
        </w:rPr>
      </w:pPr>
    </w:p>
    <w:p w14:paraId="1BC602EE" w14:textId="3D6194F0" w:rsidR="000E1A3C" w:rsidRPr="00D344FF" w:rsidRDefault="005F43E1">
      <w:pPr>
        <w:pStyle w:val="Geenafstand1"/>
        <w:rPr>
          <w:color w:val="000000"/>
          <w:sz w:val="20"/>
          <w:szCs w:val="20"/>
        </w:rPr>
      </w:pPr>
      <w:r w:rsidRPr="00D344FF">
        <w:rPr>
          <w:color w:val="000000"/>
          <w:sz w:val="20"/>
          <w:szCs w:val="20"/>
        </w:rPr>
        <w:t xml:space="preserve">Daarnaast maken maatschappelijke organisaties zich zorgen dat door het kabinetsvoornemen de huidige noodvoorzieningen in de vorm van </w:t>
      </w:r>
      <w:r w:rsidR="000E1A3C" w:rsidRPr="00D344FF">
        <w:rPr>
          <w:color w:val="000000"/>
          <w:sz w:val="20"/>
          <w:szCs w:val="20"/>
        </w:rPr>
        <w:t>b</w:t>
      </w:r>
      <w:r w:rsidRPr="00D344FF">
        <w:rPr>
          <w:color w:val="000000"/>
          <w:sz w:val="20"/>
          <w:szCs w:val="20"/>
        </w:rPr>
        <w:t>ed</w:t>
      </w:r>
      <w:r w:rsidR="000E1A3C" w:rsidRPr="00D344FF">
        <w:rPr>
          <w:color w:val="000000"/>
          <w:sz w:val="20"/>
          <w:szCs w:val="20"/>
        </w:rPr>
        <w:t>, b</w:t>
      </w:r>
      <w:r w:rsidRPr="00D344FF">
        <w:rPr>
          <w:color w:val="000000"/>
          <w:sz w:val="20"/>
          <w:szCs w:val="20"/>
        </w:rPr>
        <w:t xml:space="preserve">ad </w:t>
      </w:r>
      <w:r w:rsidR="000E1A3C" w:rsidRPr="00D344FF">
        <w:rPr>
          <w:color w:val="000000"/>
          <w:sz w:val="20"/>
          <w:szCs w:val="20"/>
        </w:rPr>
        <w:t>en b</w:t>
      </w:r>
      <w:r w:rsidRPr="00D344FF">
        <w:rPr>
          <w:color w:val="000000"/>
          <w:sz w:val="20"/>
          <w:szCs w:val="20"/>
        </w:rPr>
        <w:t>rood (</w:t>
      </w:r>
      <w:proofErr w:type="spellStart"/>
      <w:r w:rsidRPr="00D344FF">
        <w:rPr>
          <w:color w:val="000000"/>
          <w:sz w:val="20"/>
          <w:szCs w:val="20"/>
        </w:rPr>
        <w:t>BBB</w:t>
      </w:r>
      <w:r w:rsidR="000E1A3C" w:rsidRPr="00D344FF">
        <w:rPr>
          <w:color w:val="000000"/>
          <w:sz w:val="20"/>
          <w:szCs w:val="20"/>
        </w:rPr>
        <w:t>'</w:t>
      </w:r>
      <w:r w:rsidRPr="00D344FF">
        <w:rPr>
          <w:color w:val="000000"/>
          <w:sz w:val="20"/>
          <w:szCs w:val="20"/>
        </w:rPr>
        <w:t>s</w:t>
      </w:r>
      <w:proofErr w:type="spellEnd"/>
      <w:r w:rsidRPr="00D344FF">
        <w:rPr>
          <w:color w:val="000000"/>
          <w:sz w:val="20"/>
          <w:szCs w:val="20"/>
        </w:rPr>
        <w:t>) op termijn moeten verdwijnen. Rian Ederveen: ‘Maatschappelijke organisaties hebben al decennialang ervaring met het opvangen van mensen die buiten het asielbeleid vallen. Het beleid van de Nederlandse overheid en gemeenten moet gericht zijn op naleving van het Europees Sociaal Handvest en daarvoor is het noodzakelijk dat er altijd noodopvang voorhanden is.’ Daarnaast willen de organisaties dat er niet alleen opvang is voor vreemdelingen die uit een van de vijf gemeenten komen, maar dat ook mensen uit andere delen van Nederland toegang krijgen tot de LVV.</w:t>
      </w:r>
    </w:p>
    <w:p w14:paraId="36F1157B" w14:textId="77777777" w:rsidR="00E0582E" w:rsidRPr="00D344FF" w:rsidRDefault="00E0582E">
      <w:pPr>
        <w:pStyle w:val="Geenafstand1"/>
        <w:rPr>
          <w:color w:val="000000"/>
          <w:sz w:val="20"/>
          <w:szCs w:val="20"/>
        </w:rPr>
      </w:pPr>
    </w:p>
    <w:p w14:paraId="59D1D7B0" w14:textId="77777777" w:rsidR="00E0582E" w:rsidRPr="00D344FF" w:rsidRDefault="005F43E1">
      <w:pPr>
        <w:pStyle w:val="Geenafstand1"/>
        <w:rPr>
          <w:sz w:val="20"/>
          <w:szCs w:val="20"/>
        </w:rPr>
      </w:pPr>
      <w:r w:rsidRPr="00D344FF">
        <w:rPr>
          <w:rStyle w:val="Standaardalinea-lettertype1"/>
          <w:b/>
          <w:color w:val="000000"/>
          <w:sz w:val="20"/>
          <w:szCs w:val="20"/>
        </w:rPr>
        <w:t>Noot, niet voor publicatie:</w:t>
      </w:r>
    </w:p>
    <w:p w14:paraId="624C6A21" w14:textId="77777777" w:rsidR="00E0582E" w:rsidRPr="00D344FF" w:rsidRDefault="005F43E1">
      <w:pPr>
        <w:pStyle w:val="Geenafstand1"/>
        <w:numPr>
          <w:ilvl w:val="0"/>
          <w:numId w:val="1"/>
        </w:numPr>
        <w:rPr>
          <w:sz w:val="20"/>
          <w:szCs w:val="20"/>
        </w:rPr>
      </w:pPr>
      <w:r w:rsidRPr="00D344FF">
        <w:rPr>
          <w:rStyle w:val="Standaardalinea-lettertype1"/>
          <w:color w:val="000000"/>
          <w:sz w:val="20"/>
          <w:szCs w:val="20"/>
        </w:rPr>
        <w:t xml:space="preserve">WODC/ Pro Facto: </w:t>
      </w:r>
      <w:hyperlink r:id="rId7" w:history="1">
        <w:r w:rsidRPr="00D344FF">
          <w:rPr>
            <w:sz w:val="20"/>
            <w:szCs w:val="20"/>
          </w:rPr>
          <w:t xml:space="preserve">Onderdak en opvang door Rijk en gemeenten van </w:t>
        </w:r>
        <w:proofErr w:type="spellStart"/>
        <w:r w:rsidRPr="00D344FF">
          <w:rPr>
            <w:sz w:val="20"/>
            <w:szCs w:val="20"/>
          </w:rPr>
          <w:t>vertrekplichtige</w:t>
        </w:r>
        <w:proofErr w:type="spellEnd"/>
        <w:r w:rsidRPr="00D344FF">
          <w:rPr>
            <w:sz w:val="20"/>
            <w:szCs w:val="20"/>
          </w:rPr>
          <w:t xml:space="preserve"> vreemdelingen en de invloed daarvan op terugkeer</w:t>
        </w:r>
      </w:hyperlink>
      <w:r w:rsidRPr="00D344FF">
        <w:rPr>
          <w:rStyle w:val="Standaardalinea-lettertype1"/>
          <w:color w:val="000000"/>
          <w:sz w:val="20"/>
          <w:szCs w:val="20"/>
        </w:rPr>
        <w:t>, april 2018</w:t>
      </w:r>
    </w:p>
    <w:p w14:paraId="2890631C" w14:textId="77777777" w:rsidR="00E0582E" w:rsidRPr="00D344FF" w:rsidRDefault="005F43E1">
      <w:pPr>
        <w:pStyle w:val="Geenafstand1"/>
        <w:numPr>
          <w:ilvl w:val="0"/>
          <w:numId w:val="1"/>
        </w:numPr>
        <w:rPr>
          <w:sz w:val="20"/>
          <w:szCs w:val="20"/>
        </w:rPr>
      </w:pPr>
      <w:proofErr w:type="gramStart"/>
      <w:r w:rsidRPr="00D344FF">
        <w:rPr>
          <w:rStyle w:val="Standaardalinea-lettertype1"/>
          <w:color w:val="000000"/>
          <w:sz w:val="20"/>
          <w:szCs w:val="20"/>
        </w:rPr>
        <w:t>Amnesty /</w:t>
      </w:r>
      <w:proofErr w:type="gramEnd"/>
      <w:r w:rsidRPr="00D344FF">
        <w:rPr>
          <w:rStyle w:val="Standaardalinea-lettertype1"/>
          <w:color w:val="000000"/>
          <w:sz w:val="20"/>
          <w:szCs w:val="20"/>
        </w:rPr>
        <w:t xml:space="preserve"> LOS: </w:t>
      </w:r>
      <w:hyperlink r:id="rId8" w:history="1">
        <w:r w:rsidRPr="00D344FF">
          <w:rPr>
            <w:sz w:val="20"/>
            <w:szCs w:val="20"/>
          </w:rPr>
          <w:t>Valse Hoop of Bittere Noodzaak – opvang van mensen zonder verblijfsrecht</w:t>
        </w:r>
      </w:hyperlink>
      <w:r w:rsidRPr="00D344FF">
        <w:rPr>
          <w:rStyle w:val="Standaardalinea-lettertype1"/>
          <w:color w:val="000000"/>
          <w:sz w:val="20"/>
          <w:szCs w:val="20"/>
        </w:rPr>
        <w:t>, mei 2017</w:t>
      </w:r>
    </w:p>
    <w:p w14:paraId="4636EAF5" w14:textId="77777777" w:rsidR="00E0582E" w:rsidRPr="00D344FF" w:rsidRDefault="005F43E1">
      <w:pPr>
        <w:pStyle w:val="Geenafstand1"/>
        <w:numPr>
          <w:ilvl w:val="0"/>
          <w:numId w:val="1"/>
        </w:numPr>
        <w:rPr>
          <w:sz w:val="20"/>
          <w:szCs w:val="20"/>
        </w:rPr>
      </w:pPr>
      <w:r w:rsidRPr="00D344FF">
        <w:rPr>
          <w:rStyle w:val="Standaardalinea-lettertype1"/>
          <w:rFonts w:cs="Arial"/>
          <w:color w:val="000000"/>
          <w:sz w:val="20"/>
          <w:szCs w:val="20"/>
        </w:rPr>
        <w:t xml:space="preserve">Stichting LOS (Landelijk </w:t>
      </w:r>
      <w:proofErr w:type="spellStart"/>
      <w:r w:rsidRPr="00D344FF">
        <w:rPr>
          <w:rStyle w:val="Standaardalinea-lettertype1"/>
          <w:rFonts w:cs="Arial"/>
          <w:color w:val="000000"/>
          <w:sz w:val="20"/>
          <w:szCs w:val="20"/>
        </w:rPr>
        <w:t>Ongedocumenteerden</w:t>
      </w:r>
      <w:proofErr w:type="spellEnd"/>
      <w:r w:rsidRPr="00D344FF">
        <w:rPr>
          <w:rStyle w:val="Standaardalinea-lettertype1"/>
          <w:rFonts w:cs="Arial"/>
          <w:color w:val="000000"/>
          <w:sz w:val="20"/>
          <w:szCs w:val="20"/>
        </w:rPr>
        <w:t xml:space="preserve"> Steunpunt) is sinds 2003 het kenniscentrum voor mensen en organisaties die hulp bieden aan migranten zonder verblijfsvergunning (‘</w:t>
      </w:r>
      <w:proofErr w:type="spellStart"/>
      <w:r w:rsidRPr="00D344FF">
        <w:rPr>
          <w:rStyle w:val="Standaardalinea-lettertype1"/>
          <w:rFonts w:cs="Arial"/>
          <w:color w:val="000000"/>
          <w:sz w:val="20"/>
          <w:szCs w:val="20"/>
        </w:rPr>
        <w:t>ongedocumenteerden</w:t>
      </w:r>
      <w:proofErr w:type="spellEnd"/>
      <w:r w:rsidRPr="00D344FF">
        <w:rPr>
          <w:rStyle w:val="Standaardalinea-lettertype1"/>
          <w:rFonts w:cs="Arial"/>
          <w:color w:val="000000"/>
          <w:sz w:val="20"/>
          <w:szCs w:val="20"/>
        </w:rPr>
        <w:t>’). Zij zet zich in voor de basisrechten van deze migranten en hun kinderen. Stichting LOS informeert organisaties, instellingen en individuen over de rechten van migranten zonder verblijfsvergunning.</w:t>
      </w:r>
      <w:bookmarkStart w:id="1" w:name="_GoBack"/>
      <w:bookmarkEnd w:id="1"/>
    </w:p>
    <w:p w14:paraId="43E0A546" w14:textId="77777777" w:rsidR="00E0582E" w:rsidRPr="00D344FF" w:rsidRDefault="00E0582E">
      <w:pPr>
        <w:pStyle w:val="Geenafstand1"/>
        <w:rPr>
          <w:color w:val="000000"/>
          <w:sz w:val="20"/>
          <w:szCs w:val="20"/>
        </w:rPr>
      </w:pPr>
    </w:p>
    <w:p w14:paraId="1C315A54" w14:textId="77777777" w:rsidR="00E0582E" w:rsidRPr="00D344FF" w:rsidRDefault="005F43E1">
      <w:pPr>
        <w:pStyle w:val="Geenafstand1"/>
        <w:rPr>
          <w:sz w:val="20"/>
          <w:szCs w:val="20"/>
        </w:rPr>
      </w:pPr>
      <w:r w:rsidRPr="00D344FF">
        <w:rPr>
          <w:rStyle w:val="Standaardalinea-lettertype1"/>
          <w:color w:val="000000"/>
          <w:sz w:val="20"/>
          <w:szCs w:val="20"/>
        </w:rPr>
        <w:t xml:space="preserve">Voor commentaar en achtergrondinformatie: Rian Ederveen (Landelijk </w:t>
      </w:r>
      <w:proofErr w:type="spellStart"/>
      <w:r w:rsidRPr="00D344FF">
        <w:rPr>
          <w:rStyle w:val="Standaardalinea-lettertype1"/>
          <w:color w:val="000000"/>
          <w:sz w:val="20"/>
          <w:szCs w:val="20"/>
        </w:rPr>
        <w:t>Ongedocumenteerden</w:t>
      </w:r>
      <w:proofErr w:type="spellEnd"/>
      <w:r w:rsidRPr="00D344FF">
        <w:rPr>
          <w:rStyle w:val="Standaardalinea-lettertype1"/>
          <w:color w:val="000000"/>
          <w:sz w:val="20"/>
          <w:szCs w:val="20"/>
        </w:rPr>
        <w:t xml:space="preserve"> Steunpunt) (</w:t>
      </w:r>
      <w:hyperlink r:id="rId9" w:history="1">
        <w:r w:rsidRPr="00D344FF">
          <w:rPr>
            <w:rStyle w:val="Standaardalinea-lettertype1"/>
            <w:color w:val="000000"/>
            <w:sz w:val="20"/>
            <w:szCs w:val="20"/>
          </w:rPr>
          <w:t>rian.ederveen@stichtinglos.nl</w:t>
        </w:r>
      </w:hyperlink>
      <w:r w:rsidRPr="00D344FF">
        <w:rPr>
          <w:rStyle w:val="Standaardalinea-lettertype1"/>
          <w:color w:val="000000"/>
          <w:sz w:val="20"/>
          <w:szCs w:val="20"/>
        </w:rPr>
        <w:t xml:space="preserve"> / 06 15625503). Of Anne van Schaik (ASKV, Amsterdam): 06-24343968.</w:t>
      </w:r>
    </w:p>
    <w:p w14:paraId="2C631192" w14:textId="77777777" w:rsidR="00E0582E" w:rsidRPr="00D344FF" w:rsidRDefault="00E0582E">
      <w:pPr>
        <w:pStyle w:val="Geenafstand1"/>
        <w:rPr>
          <w:color w:val="000000"/>
          <w:sz w:val="20"/>
          <w:szCs w:val="20"/>
        </w:rPr>
      </w:pPr>
    </w:p>
    <w:p w14:paraId="6FA5EBB2" w14:textId="77777777" w:rsidR="00E0582E" w:rsidRPr="00D344FF" w:rsidRDefault="005F43E1">
      <w:pPr>
        <w:pStyle w:val="Geenafstand1"/>
        <w:rPr>
          <w:color w:val="000000"/>
          <w:sz w:val="20"/>
          <w:szCs w:val="20"/>
        </w:rPr>
      </w:pPr>
      <w:r w:rsidRPr="00D344FF">
        <w:rPr>
          <w:color w:val="000000"/>
          <w:sz w:val="20"/>
          <w:szCs w:val="20"/>
        </w:rPr>
        <w:t>Dit persbericht is gemaakt met de volgende organisaties:</w:t>
      </w:r>
    </w:p>
    <w:p w14:paraId="4B500DD0" w14:textId="77777777" w:rsidR="00E0582E" w:rsidRPr="00D344FF" w:rsidRDefault="005F43E1">
      <w:pPr>
        <w:pStyle w:val="Geenafstand1"/>
        <w:rPr>
          <w:sz w:val="20"/>
          <w:szCs w:val="20"/>
        </w:rPr>
      </w:pPr>
      <w:r w:rsidRPr="00D344FF">
        <w:rPr>
          <w:rStyle w:val="Standaardalinea-lettertype1"/>
          <w:color w:val="000000"/>
          <w:sz w:val="20"/>
          <w:szCs w:val="20"/>
        </w:rPr>
        <w:lastRenderedPageBreak/>
        <w:t>Stichting LOS (landelijk): Rian Ederveen</w:t>
      </w:r>
    </w:p>
    <w:p w14:paraId="592ED208" w14:textId="77777777" w:rsidR="00E0582E" w:rsidRPr="00D344FF" w:rsidRDefault="005F43E1">
      <w:pPr>
        <w:pStyle w:val="Geenafstand1"/>
        <w:rPr>
          <w:sz w:val="20"/>
          <w:szCs w:val="20"/>
        </w:rPr>
      </w:pPr>
      <w:r w:rsidRPr="00D344FF">
        <w:rPr>
          <w:rStyle w:val="Standaardalinea-lettertype1"/>
          <w:color w:val="000000"/>
          <w:sz w:val="20"/>
          <w:szCs w:val="20"/>
        </w:rPr>
        <w:t>ASKV (Amsterdam): Anne van Schaik</w:t>
      </w:r>
    </w:p>
    <w:p w14:paraId="743C6534" w14:textId="77777777" w:rsidR="00E0582E" w:rsidRPr="00D344FF" w:rsidRDefault="005F43E1">
      <w:pPr>
        <w:pStyle w:val="Geenafstand1"/>
        <w:rPr>
          <w:sz w:val="20"/>
          <w:szCs w:val="20"/>
        </w:rPr>
      </w:pPr>
      <w:r w:rsidRPr="00D344FF">
        <w:rPr>
          <w:rStyle w:val="Standaardalinea-lettertype1"/>
          <w:color w:val="000000"/>
          <w:sz w:val="20"/>
          <w:szCs w:val="20"/>
        </w:rPr>
        <w:t xml:space="preserve">SNDVU (Utrecht): </w:t>
      </w:r>
      <w:proofErr w:type="spellStart"/>
      <w:r w:rsidRPr="00D344FF">
        <w:rPr>
          <w:rStyle w:val="Standaardalinea-lettertype1"/>
          <w:color w:val="000000"/>
          <w:sz w:val="20"/>
          <w:szCs w:val="20"/>
        </w:rPr>
        <w:t>Rana</w:t>
      </w:r>
      <w:proofErr w:type="spellEnd"/>
      <w:r w:rsidRPr="00D344FF">
        <w:rPr>
          <w:rStyle w:val="Standaardalinea-lettertype1"/>
          <w:color w:val="000000"/>
          <w:sz w:val="20"/>
          <w:szCs w:val="20"/>
        </w:rPr>
        <w:t xml:space="preserve"> van den Burg</w:t>
      </w:r>
    </w:p>
    <w:p w14:paraId="4C037619" w14:textId="77777777" w:rsidR="00E0582E" w:rsidRPr="00D344FF" w:rsidRDefault="005F43E1">
      <w:pPr>
        <w:pStyle w:val="Geenafstand1"/>
        <w:rPr>
          <w:sz w:val="20"/>
          <w:szCs w:val="20"/>
        </w:rPr>
      </w:pPr>
      <w:proofErr w:type="spellStart"/>
      <w:r w:rsidRPr="00D344FF">
        <w:rPr>
          <w:rStyle w:val="Standaardalinea-lettertype1"/>
          <w:color w:val="000000"/>
          <w:sz w:val="20"/>
          <w:szCs w:val="20"/>
        </w:rPr>
        <w:t>Seguro</w:t>
      </w:r>
      <w:proofErr w:type="spellEnd"/>
      <w:r w:rsidRPr="00D344FF">
        <w:rPr>
          <w:rStyle w:val="Standaardalinea-lettertype1"/>
          <w:color w:val="000000"/>
          <w:sz w:val="20"/>
          <w:szCs w:val="20"/>
        </w:rPr>
        <w:t xml:space="preserve"> (Utrecht): Anneke Boerma</w:t>
      </w:r>
    </w:p>
    <w:p w14:paraId="3BD680D0" w14:textId="77777777" w:rsidR="00E0582E" w:rsidRPr="00D344FF" w:rsidRDefault="005F43E1">
      <w:pPr>
        <w:pStyle w:val="Geenafstand1"/>
        <w:rPr>
          <w:sz w:val="20"/>
          <w:szCs w:val="20"/>
        </w:rPr>
      </w:pPr>
      <w:r w:rsidRPr="00D344FF">
        <w:rPr>
          <w:rStyle w:val="Standaardalinea-lettertype1"/>
          <w:color w:val="000000"/>
          <w:sz w:val="20"/>
          <w:szCs w:val="20"/>
        </w:rPr>
        <w:t>ROS (Rotterdam): Theo Miltenburg</w:t>
      </w:r>
    </w:p>
    <w:p w14:paraId="2F187C56" w14:textId="77777777" w:rsidR="00E0582E" w:rsidRPr="00D344FF" w:rsidRDefault="005F43E1">
      <w:pPr>
        <w:pStyle w:val="Geenafstand1"/>
        <w:rPr>
          <w:sz w:val="20"/>
          <w:szCs w:val="20"/>
        </w:rPr>
      </w:pPr>
      <w:r w:rsidRPr="00D344FF">
        <w:rPr>
          <w:rStyle w:val="Standaardalinea-lettertype1"/>
          <w:color w:val="000000"/>
          <w:sz w:val="20"/>
          <w:szCs w:val="20"/>
        </w:rPr>
        <w:t xml:space="preserve">Pauluskerk (Rotterdam): Dick </w:t>
      </w:r>
      <w:proofErr w:type="spellStart"/>
      <w:r w:rsidRPr="00D344FF">
        <w:rPr>
          <w:rStyle w:val="Standaardalinea-lettertype1"/>
          <w:color w:val="000000"/>
          <w:sz w:val="20"/>
          <w:szCs w:val="20"/>
        </w:rPr>
        <w:t>Couvée</w:t>
      </w:r>
      <w:proofErr w:type="spellEnd"/>
    </w:p>
    <w:p w14:paraId="5966C1BD" w14:textId="77777777" w:rsidR="00E0582E" w:rsidRPr="00D344FF" w:rsidRDefault="005F43E1">
      <w:pPr>
        <w:pStyle w:val="Geenafstand1"/>
        <w:rPr>
          <w:sz w:val="20"/>
          <w:szCs w:val="20"/>
        </w:rPr>
      </w:pPr>
      <w:r w:rsidRPr="00D344FF">
        <w:rPr>
          <w:rStyle w:val="Standaardalinea-lettertype1"/>
          <w:color w:val="000000"/>
          <w:sz w:val="20"/>
          <w:szCs w:val="20"/>
        </w:rPr>
        <w:t xml:space="preserve">Vluchtelingen in de Knel (Eindhoven): Lenie Scholten  </w:t>
      </w:r>
    </w:p>
    <w:p w14:paraId="562348F9" w14:textId="639B7E65" w:rsidR="00E0582E" w:rsidRPr="00D344FF" w:rsidRDefault="005F43E1">
      <w:pPr>
        <w:pStyle w:val="Geenafstand1"/>
        <w:rPr>
          <w:sz w:val="20"/>
          <w:szCs w:val="20"/>
        </w:rPr>
      </w:pPr>
      <w:r w:rsidRPr="00D344FF">
        <w:rPr>
          <w:rStyle w:val="Standaardalinea-lettertype1"/>
          <w:color w:val="000000"/>
          <w:sz w:val="20"/>
          <w:szCs w:val="20"/>
        </w:rPr>
        <w:t>Vluchtelingenwerk Nederland: Martijn van der Linden</w:t>
      </w:r>
    </w:p>
    <w:p w14:paraId="22B36614" w14:textId="77777777" w:rsidR="00E0582E" w:rsidRPr="00D344FF" w:rsidRDefault="005F43E1">
      <w:pPr>
        <w:pStyle w:val="Geenafstand1"/>
        <w:rPr>
          <w:sz w:val="20"/>
          <w:szCs w:val="20"/>
        </w:rPr>
      </w:pPr>
      <w:r w:rsidRPr="00D344FF">
        <w:rPr>
          <w:rStyle w:val="Standaardalinea-lettertype1"/>
          <w:color w:val="000000"/>
          <w:sz w:val="20"/>
          <w:szCs w:val="20"/>
        </w:rPr>
        <w:t>Dokters van de Wereld (landelijk): Margreet Kroesen</w:t>
      </w:r>
    </w:p>
    <w:p w14:paraId="575FDD23" w14:textId="77777777" w:rsidR="00E0582E" w:rsidRPr="00D344FF" w:rsidRDefault="00E0582E">
      <w:pPr>
        <w:pStyle w:val="Geenafstand1"/>
        <w:rPr>
          <w:sz w:val="20"/>
          <w:szCs w:val="20"/>
        </w:rPr>
      </w:pPr>
    </w:p>
    <w:p w14:paraId="13B379AF" w14:textId="77777777" w:rsidR="00E0582E" w:rsidRPr="00D344FF" w:rsidRDefault="00E0582E">
      <w:pPr>
        <w:pStyle w:val="Geenafstand1"/>
        <w:rPr>
          <w:sz w:val="20"/>
          <w:szCs w:val="20"/>
        </w:rPr>
      </w:pPr>
    </w:p>
    <w:p w14:paraId="674FEC9D" w14:textId="77777777" w:rsidR="00E0582E" w:rsidRPr="00D344FF" w:rsidRDefault="00E0582E">
      <w:pPr>
        <w:pStyle w:val="Geenafstand1"/>
        <w:rPr>
          <w:sz w:val="20"/>
          <w:szCs w:val="20"/>
        </w:rPr>
      </w:pPr>
    </w:p>
    <w:sectPr w:rsidR="00E0582E" w:rsidRPr="00D344FF">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BC708" w14:textId="77777777" w:rsidR="00574890" w:rsidRDefault="00574890">
      <w:pPr>
        <w:spacing w:after="0"/>
      </w:pPr>
      <w:r>
        <w:separator/>
      </w:r>
    </w:p>
  </w:endnote>
  <w:endnote w:type="continuationSeparator" w:id="0">
    <w:p w14:paraId="4493A451" w14:textId="77777777" w:rsidR="00574890" w:rsidRDefault="005748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iberation Serif">
    <w:charset w:val="00"/>
    <w:family w:val="roman"/>
    <w:pitch w:val="variable"/>
  </w:font>
  <w:font w:name="Segoe UI">
    <w:charset w:val="00"/>
    <w:family w:val="swiss"/>
    <w:pitch w:val="variable"/>
    <w:sig w:usb0="E4002EFF" w:usb1="C000E47F" w:usb2="00000009" w:usb3="00000000" w:csb0="000001FF" w:csb1="00000000"/>
  </w:font>
  <w:font w:name="Liberation Sans">
    <w:charset w:val="00"/>
    <w:family w:val="swiss"/>
    <w:pitch w:val="variable"/>
  </w:font>
  <w:font w:name="MS Mincho">
    <w:altName w:val="ＭＳ 明朝"/>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Liberation Mono">
    <w:charset w:val="00"/>
    <w:family w:val="modern"/>
    <w:pitch w:val="fixed"/>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D6CC1" w14:textId="77777777" w:rsidR="00574890" w:rsidRDefault="00574890">
      <w:pPr>
        <w:spacing w:after="0"/>
      </w:pPr>
      <w:r>
        <w:rPr>
          <w:color w:val="000000"/>
        </w:rPr>
        <w:separator/>
      </w:r>
    </w:p>
  </w:footnote>
  <w:footnote w:type="continuationSeparator" w:id="0">
    <w:p w14:paraId="0D24A396" w14:textId="77777777" w:rsidR="00574890" w:rsidRDefault="00574890">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AD7C1B"/>
    <w:multiLevelType w:val="multilevel"/>
    <w:tmpl w:val="BF3634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82E"/>
    <w:rsid w:val="000E1A3C"/>
    <w:rsid w:val="00141A11"/>
    <w:rsid w:val="0023255E"/>
    <w:rsid w:val="002471A9"/>
    <w:rsid w:val="002E317B"/>
    <w:rsid w:val="00364333"/>
    <w:rsid w:val="0048235C"/>
    <w:rsid w:val="00563C42"/>
    <w:rsid w:val="00574890"/>
    <w:rsid w:val="005F43E1"/>
    <w:rsid w:val="007C3887"/>
    <w:rsid w:val="008976E5"/>
    <w:rsid w:val="009A27E3"/>
    <w:rsid w:val="009F540A"/>
    <w:rsid w:val="00AB1BB5"/>
    <w:rsid w:val="00AB4E54"/>
    <w:rsid w:val="00B131F9"/>
    <w:rsid w:val="00B47507"/>
    <w:rsid w:val="00B93B3A"/>
    <w:rsid w:val="00C615CE"/>
    <w:rsid w:val="00CA32CC"/>
    <w:rsid w:val="00CB3701"/>
    <w:rsid w:val="00D0632A"/>
    <w:rsid w:val="00D344FF"/>
    <w:rsid w:val="00D646DD"/>
    <w:rsid w:val="00D742DF"/>
    <w:rsid w:val="00E01B3A"/>
    <w:rsid w:val="00E0582E"/>
    <w:rsid w:val="00E1782E"/>
    <w:rsid w:val="00E337DB"/>
    <w:rsid w:val="00E83AB5"/>
    <w:rsid w:val="00EE00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8D301"/>
  <w15:docId w15:val="{35CDEC0A-E8E7-4F64-BBF1-B3A3036A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nl-NL" w:eastAsia="en-US" w:bidi="ar-SA"/>
      </w:rPr>
    </w:rPrDefault>
    <w:pPrDefault>
      <w:pPr>
        <w:autoSpaceDN w:val="0"/>
        <w:spacing w:after="16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11">
    <w:name w:val="Kop 11"/>
    <w:basedOn w:val="Heading"/>
    <w:next w:val="Textbody"/>
    <w:pPr>
      <w:spacing w:before="0" w:after="120"/>
      <w:outlineLvl w:val="0"/>
    </w:pPr>
    <w:rPr>
      <w:rFonts w:ascii="Liberation Serif" w:eastAsia="Segoe UI" w:hAnsi="Liberation Serif" w:cs="Liberation Serif"/>
      <w:b/>
      <w:bCs/>
      <w:sz w:val="48"/>
      <w:szCs w:val="48"/>
    </w:rPr>
  </w:style>
  <w:style w:type="paragraph" w:customStyle="1" w:styleId="Standaard1">
    <w:name w:val="Standaard1"/>
  </w:style>
  <w:style w:type="character" w:customStyle="1" w:styleId="Standaardalinea-lettertype1">
    <w:name w:val="Standaardalinea-lettertype1"/>
  </w:style>
  <w:style w:type="paragraph" w:customStyle="1" w:styleId="Standard">
    <w:name w:val="Standard"/>
    <w:pPr>
      <w:suppressAutoHyphens/>
    </w:pPr>
  </w:style>
  <w:style w:type="paragraph" w:customStyle="1" w:styleId="Heading">
    <w:name w:val="Heading"/>
    <w:basedOn w:val="Standard"/>
    <w:next w:val="Textbody"/>
    <w:pPr>
      <w:keepNext/>
      <w:spacing w:before="240" w:after="283"/>
    </w:pPr>
    <w:rPr>
      <w:rFonts w:ascii="Liberation Sans" w:eastAsia="MS Mincho" w:hAnsi="Liberation Sans" w:cs="Tahoma"/>
      <w:sz w:val="28"/>
      <w:szCs w:val="28"/>
    </w:rPr>
  </w:style>
  <w:style w:type="paragraph" w:customStyle="1" w:styleId="Textbody">
    <w:name w:val="Text body"/>
    <w:basedOn w:val="Standard"/>
    <w:pPr>
      <w:spacing w:after="283" w:line="288" w:lineRule="auto"/>
    </w:pPr>
  </w:style>
  <w:style w:type="paragraph" w:customStyle="1" w:styleId="Geenafstand1">
    <w:name w:val="Geen afstand1"/>
    <w:pPr>
      <w:suppressAutoHyphens/>
      <w:spacing w:after="0"/>
    </w:pPr>
  </w:style>
  <w:style w:type="paragraph" w:customStyle="1" w:styleId="Tekstopmerking1">
    <w:name w:val="Tekst opmerking1"/>
    <w:basedOn w:val="Standard"/>
    <w:rPr>
      <w:sz w:val="20"/>
      <w:szCs w:val="20"/>
    </w:rPr>
  </w:style>
  <w:style w:type="paragraph" w:customStyle="1" w:styleId="Onderwerpvanopmerking1">
    <w:name w:val="Onderwerp van opmerking1"/>
    <w:basedOn w:val="Tekstopmerking1"/>
    <w:next w:val="Tekstopmerking1"/>
    <w:rPr>
      <w:b/>
      <w:bCs/>
    </w:rPr>
  </w:style>
  <w:style w:type="paragraph" w:customStyle="1" w:styleId="Ballontekst1">
    <w:name w:val="Ballontekst1"/>
    <w:basedOn w:val="Standard"/>
    <w:pPr>
      <w:spacing w:after="0"/>
    </w:pPr>
    <w:rPr>
      <w:rFonts w:ascii="Segoe UI" w:eastAsia="Segoe UI" w:hAnsi="Segoe UI" w:cs="Segoe UI"/>
      <w:sz w:val="18"/>
      <w:szCs w:val="18"/>
    </w:rPr>
  </w:style>
  <w:style w:type="paragraph" w:customStyle="1" w:styleId="PreformattedText">
    <w:name w:val="Preformatted Text"/>
    <w:basedOn w:val="Standard"/>
    <w:pPr>
      <w:spacing w:after="0"/>
    </w:pPr>
    <w:rPr>
      <w:rFonts w:ascii="Liberation Mono" w:eastAsia="Liberation Mono" w:hAnsi="Liberation Mono" w:cs="Liberation Mono"/>
      <w:sz w:val="20"/>
      <w:szCs w:val="20"/>
    </w:rPr>
  </w:style>
  <w:style w:type="character" w:customStyle="1" w:styleId="Verwijzingopmerking1">
    <w:name w:val="Verwijzing opmerking1"/>
    <w:basedOn w:val="Standaardalinea-lettertype1"/>
    <w:rPr>
      <w:sz w:val="16"/>
      <w:szCs w:val="16"/>
    </w:rPr>
  </w:style>
  <w:style w:type="character" w:customStyle="1" w:styleId="TekstopmerkingChar">
    <w:name w:val="Tekst opmerking Char"/>
    <w:basedOn w:val="Standaardalinea-lettertype1"/>
    <w:rPr>
      <w:sz w:val="20"/>
      <w:szCs w:val="20"/>
    </w:rPr>
  </w:style>
  <w:style w:type="character" w:customStyle="1" w:styleId="OnderwerpvanopmerkingChar">
    <w:name w:val="Onderwerp van opmerking Char"/>
    <w:basedOn w:val="TekstopmerkingChar"/>
    <w:rPr>
      <w:b/>
      <w:bCs/>
      <w:sz w:val="20"/>
      <w:szCs w:val="20"/>
    </w:rPr>
  </w:style>
  <w:style w:type="character" w:customStyle="1" w:styleId="BallontekstChar">
    <w:name w:val="Ballontekst Char"/>
    <w:basedOn w:val="Standaardalinea-lettertype1"/>
    <w:rPr>
      <w:rFonts w:ascii="Segoe UI" w:eastAsia="Segoe UI" w:hAnsi="Segoe UI" w:cs="Segoe UI"/>
      <w:sz w:val="18"/>
      <w:szCs w:val="18"/>
    </w:rPr>
  </w:style>
  <w:style w:type="character" w:customStyle="1" w:styleId="NumberingSymbols">
    <w:name w:val="Numbering Symbols"/>
  </w:style>
  <w:style w:type="character" w:customStyle="1" w:styleId="Internetlink">
    <w:name w:val="Internet link"/>
    <w:rPr>
      <w:color w:val="000080"/>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B3701"/>
    <w:pPr>
      <w:spacing w:after="0"/>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B3701"/>
    <w:rPr>
      <w:rFonts w:ascii="Times New Roman" w:hAnsi="Times New Roman"/>
      <w:sz w:val="18"/>
      <w:szCs w:val="18"/>
    </w:rPr>
  </w:style>
  <w:style w:type="paragraph" w:styleId="CommentSubject">
    <w:name w:val="annotation subject"/>
    <w:basedOn w:val="CommentText"/>
    <w:next w:val="CommentText"/>
    <w:link w:val="CommentSubjectChar"/>
    <w:uiPriority w:val="99"/>
    <w:semiHidden/>
    <w:unhideWhenUsed/>
    <w:rsid w:val="002471A9"/>
    <w:rPr>
      <w:b/>
      <w:bCs/>
    </w:rPr>
  </w:style>
  <w:style w:type="character" w:customStyle="1" w:styleId="CommentSubjectChar">
    <w:name w:val="Comment Subject Char"/>
    <w:basedOn w:val="CommentTextChar"/>
    <w:link w:val="CommentSubject"/>
    <w:uiPriority w:val="99"/>
    <w:semiHidden/>
    <w:rsid w:val="002471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80750">
      <w:bodyDiv w:val="1"/>
      <w:marLeft w:val="0"/>
      <w:marRight w:val="0"/>
      <w:marTop w:val="0"/>
      <w:marBottom w:val="0"/>
      <w:divBdr>
        <w:top w:val="none" w:sz="0" w:space="0" w:color="auto"/>
        <w:left w:val="none" w:sz="0" w:space="0" w:color="auto"/>
        <w:bottom w:val="none" w:sz="0" w:space="0" w:color="auto"/>
        <w:right w:val="none" w:sz="0" w:space="0" w:color="auto"/>
      </w:divBdr>
    </w:div>
    <w:div w:id="109729065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wodc.nl/onderzoeksdatabase/2882-de-invloed-van-gemeenten-op-de-terugkeer-van-uitgeprocedeerde-asielzoekers.aspx" TargetMode="External"/><Relationship Id="rId8" Type="http://schemas.openxmlformats.org/officeDocument/2006/relationships/hyperlink" Target="http://stichtinglos.nl/sites/default/files/los/%28Def%29%20AMN_17_13_Rapport%20Opvang%20mensen%20zonder%20verblijfsrecht_WEB-1.pdf" TargetMode="External"/><Relationship Id="rId9" Type="http://schemas.openxmlformats.org/officeDocument/2006/relationships/hyperlink" Target="mailto:rian.ederveen@stichtinglos.n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4169</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annemvs@dds.nl</dc:creator>
  <dc:description/>
  <cp:lastModifiedBy>Microsoft Office User</cp:lastModifiedBy>
  <cp:revision>2</cp:revision>
  <dcterms:created xsi:type="dcterms:W3CDTF">2018-11-29T09:47:00Z</dcterms:created>
  <dcterms:modified xsi:type="dcterms:W3CDTF">2018-11-29T09:47:00Z</dcterms:modified>
</cp:coreProperties>
</file>